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986BE" w14:textId="5ED4153A" w:rsidR="00087BFC" w:rsidRDefault="00A0290D" w:rsidP="00087BFC">
      <w:pPr>
        <w:jc w:val="right"/>
        <w:rPr>
          <w:b/>
          <w:bCs/>
        </w:rPr>
      </w:pPr>
      <w:r>
        <w:rPr>
          <w:rFonts w:hint="eastAsia"/>
          <w:b/>
          <w:bCs/>
        </w:rPr>
        <w:t>〔様式第</w:t>
      </w:r>
      <w:r w:rsidR="00B536A6">
        <w:rPr>
          <w:rFonts w:hint="eastAsia"/>
          <w:b/>
          <w:bCs/>
        </w:rPr>
        <w:t>２</w:t>
      </w:r>
      <w:r>
        <w:rPr>
          <w:rFonts w:hint="eastAsia"/>
          <w:b/>
          <w:bCs/>
        </w:rPr>
        <w:t>号〕</w:t>
      </w:r>
    </w:p>
    <w:p w14:paraId="33B7C82E" w14:textId="77777777" w:rsidR="00087BFC" w:rsidRPr="00087BFC" w:rsidRDefault="00087BFC" w:rsidP="00E03730">
      <w:pPr>
        <w:jc w:val="left"/>
        <w:rPr>
          <w:b/>
          <w:bCs/>
        </w:rPr>
      </w:pPr>
    </w:p>
    <w:p w14:paraId="5BF6F1C5" w14:textId="284F9248" w:rsidR="0071480A" w:rsidRPr="00A0290D" w:rsidRDefault="00A0290D" w:rsidP="00087BFC">
      <w:pPr>
        <w:jc w:val="center"/>
        <w:rPr>
          <w:b/>
          <w:bCs/>
          <w:sz w:val="48"/>
          <w:szCs w:val="48"/>
        </w:rPr>
      </w:pPr>
      <w:r w:rsidRPr="00A0290D">
        <w:rPr>
          <w:rFonts w:hint="eastAsia"/>
          <w:b/>
          <w:bCs/>
          <w:sz w:val="48"/>
          <w:szCs w:val="48"/>
        </w:rPr>
        <w:t>口座振込依頼書（</w:t>
      </w:r>
      <w:r w:rsidR="00B536A6">
        <w:rPr>
          <w:rFonts w:hint="eastAsia"/>
          <w:b/>
          <w:bCs/>
          <w:sz w:val="48"/>
          <w:szCs w:val="48"/>
        </w:rPr>
        <w:t>柳上</w:t>
      </w:r>
      <w:r>
        <w:rPr>
          <w:rFonts w:hint="eastAsia"/>
          <w:b/>
          <w:bCs/>
          <w:sz w:val="48"/>
          <w:szCs w:val="48"/>
        </w:rPr>
        <w:t>奨学金</w:t>
      </w:r>
      <w:r w:rsidRPr="00A0290D">
        <w:rPr>
          <w:rFonts w:hint="eastAsia"/>
          <w:b/>
          <w:bCs/>
          <w:sz w:val="48"/>
          <w:szCs w:val="48"/>
        </w:rPr>
        <w:t>）</w:t>
      </w:r>
    </w:p>
    <w:p w14:paraId="5DFAE8FC" w14:textId="77777777" w:rsidR="00087BFC" w:rsidRDefault="00087BFC" w:rsidP="00F00DB0">
      <w:pPr>
        <w:jc w:val="left"/>
        <w:rPr>
          <w:b/>
          <w:bCs/>
        </w:rPr>
      </w:pPr>
    </w:p>
    <w:p w14:paraId="20BE4580" w14:textId="1A5F3553" w:rsidR="00087BFC" w:rsidRDefault="00A0290D" w:rsidP="00A0290D">
      <w:pPr>
        <w:jc w:val="right"/>
        <w:rPr>
          <w:b/>
          <w:bCs/>
        </w:rPr>
      </w:pPr>
      <w:r>
        <w:rPr>
          <w:rFonts w:hint="eastAsia"/>
          <w:b/>
          <w:bCs/>
        </w:rPr>
        <w:t>記入日：２０２</w:t>
      </w:r>
      <w:r w:rsidR="00557288">
        <w:rPr>
          <w:rFonts w:hint="eastAsia"/>
          <w:b/>
          <w:bCs/>
        </w:rPr>
        <w:t>６</w:t>
      </w:r>
      <w:r>
        <w:rPr>
          <w:rFonts w:hint="eastAsia"/>
          <w:b/>
          <w:bCs/>
        </w:rPr>
        <w:t>年（令和</w:t>
      </w:r>
      <w:r w:rsidR="00557288">
        <w:rPr>
          <w:rFonts w:hint="eastAsia"/>
          <w:b/>
          <w:bCs/>
        </w:rPr>
        <w:t>８</w:t>
      </w:r>
      <w:r>
        <w:rPr>
          <w:rFonts w:hint="eastAsia"/>
          <w:b/>
          <w:bCs/>
        </w:rPr>
        <w:t>年）　　　月　　　日</w:t>
      </w:r>
    </w:p>
    <w:p w14:paraId="3B797035" w14:textId="77777777" w:rsidR="00A0290D" w:rsidRDefault="00A0290D" w:rsidP="00F00DB0">
      <w:pPr>
        <w:jc w:val="left"/>
        <w:rPr>
          <w:b/>
          <w:bCs/>
        </w:rPr>
      </w:pPr>
    </w:p>
    <w:p w14:paraId="7809B993" w14:textId="7A8B9A43" w:rsidR="0071480A" w:rsidRPr="0071480A" w:rsidRDefault="0071480A" w:rsidP="00F00DB0">
      <w:pPr>
        <w:jc w:val="left"/>
        <w:rPr>
          <w:b/>
          <w:bCs/>
        </w:rPr>
      </w:pPr>
      <w:r w:rsidRPr="0071480A">
        <w:rPr>
          <w:rFonts w:hint="eastAsia"/>
          <w:b/>
          <w:bCs/>
        </w:rPr>
        <w:t>一般社団法人鳳陽会理事長　殿</w:t>
      </w:r>
    </w:p>
    <w:p w14:paraId="026D2A04" w14:textId="77777777" w:rsidR="0071480A" w:rsidRDefault="0071480A" w:rsidP="00F00DB0">
      <w:pPr>
        <w:jc w:val="left"/>
        <w:rPr>
          <w:b/>
          <w:bCs/>
        </w:rPr>
      </w:pPr>
    </w:p>
    <w:p w14:paraId="4571958B" w14:textId="2A49F072" w:rsidR="00480685" w:rsidRDefault="00480685" w:rsidP="00480685">
      <w:pPr>
        <w:ind w:firstLineChars="1900" w:firstLine="4576"/>
        <w:jc w:val="left"/>
        <w:rPr>
          <w:b/>
          <w:bCs/>
        </w:rPr>
      </w:pPr>
      <w:r>
        <w:rPr>
          <w:rFonts w:hint="eastAsia"/>
          <w:b/>
          <w:bCs/>
        </w:rPr>
        <w:t>（ふりがな）</w:t>
      </w:r>
    </w:p>
    <w:p w14:paraId="4A4713E9" w14:textId="77777777" w:rsidR="00480685" w:rsidRDefault="00480685" w:rsidP="00480685">
      <w:pPr>
        <w:jc w:val="left"/>
        <w:rPr>
          <w:b/>
          <w:bCs/>
        </w:rPr>
      </w:pPr>
    </w:p>
    <w:p w14:paraId="585A960F" w14:textId="78198DA6" w:rsidR="00A0290D" w:rsidRPr="00480685" w:rsidRDefault="00A0290D" w:rsidP="00480685">
      <w:pPr>
        <w:ind w:firstLineChars="1500" w:firstLine="3613"/>
        <w:jc w:val="left"/>
        <w:rPr>
          <w:b/>
          <w:bCs/>
          <w:u w:val="single"/>
        </w:rPr>
      </w:pPr>
      <w:r w:rsidRPr="00480685">
        <w:rPr>
          <w:rFonts w:hint="eastAsia"/>
          <w:b/>
          <w:bCs/>
          <w:u w:val="single"/>
        </w:rPr>
        <w:t>氏　名</w:t>
      </w:r>
      <w:r w:rsidR="00480685" w:rsidRPr="00480685">
        <w:rPr>
          <w:rFonts w:hint="eastAsia"/>
          <w:b/>
          <w:bCs/>
          <w:u w:val="single"/>
        </w:rPr>
        <w:t xml:space="preserve">：　　　　　　　　　　　　　　　　　</w:t>
      </w:r>
      <w:r w:rsidR="00480685">
        <w:rPr>
          <w:rFonts w:hint="eastAsia"/>
          <w:b/>
          <w:bCs/>
          <w:u w:val="single"/>
        </w:rPr>
        <w:t xml:space="preserve">　　　　　</w:t>
      </w:r>
    </w:p>
    <w:p w14:paraId="1F64C47C" w14:textId="77777777" w:rsidR="00480685" w:rsidRDefault="00480685" w:rsidP="00F00DB0">
      <w:pPr>
        <w:jc w:val="left"/>
        <w:rPr>
          <w:b/>
          <w:bCs/>
        </w:rPr>
      </w:pPr>
    </w:p>
    <w:p w14:paraId="566A2C59" w14:textId="0C1FC59D" w:rsidR="00A0290D" w:rsidRDefault="00480685" w:rsidP="00480685">
      <w:pPr>
        <w:ind w:firstLineChars="1500" w:firstLine="3613"/>
        <w:jc w:val="left"/>
        <w:rPr>
          <w:b/>
          <w:bCs/>
        </w:rPr>
      </w:pPr>
      <w:r>
        <w:rPr>
          <w:rFonts w:hint="eastAsia"/>
          <w:b/>
          <w:bCs/>
        </w:rPr>
        <w:t xml:space="preserve">住　所：〒   -    </w:t>
      </w:r>
    </w:p>
    <w:p w14:paraId="6A2CFC03" w14:textId="04EBCD00" w:rsidR="00A0290D" w:rsidRPr="00480685" w:rsidRDefault="00480685" w:rsidP="00F00DB0">
      <w:pPr>
        <w:jc w:val="left"/>
        <w:rPr>
          <w:b/>
          <w:bCs/>
          <w:u w:val="single"/>
        </w:rPr>
      </w:pPr>
      <w:r w:rsidRPr="00480685">
        <w:rPr>
          <w:rFonts w:hint="eastAsia"/>
          <w:b/>
          <w:bCs/>
        </w:rPr>
        <w:t xml:space="preserve">　　</w:t>
      </w:r>
      <w:r>
        <w:rPr>
          <w:rFonts w:hint="eastAsia"/>
          <w:b/>
          <w:bCs/>
        </w:rPr>
        <w:t xml:space="preserve">　　　　　　　　　　　　　　　　　</w:t>
      </w:r>
      <w:r w:rsidRPr="00480685">
        <w:rPr>
          <w:rFonts w:hint="eastAsia"/>
          <w:b/>
          <w:bCs/>
        </w:rPr>
        <w:t xml:space="preserve">　　　　</w:t>
      </w:r>
      <w:r>
        <w:rPr>
          <w:rFonts w:hint="eastAsia"/>
          <w:b/>
          <w:bCs/>
          <w:u w:val="single"/>
        </w:rPr>
        <w:t xml:space="preserve">　　　　　　　　　　　　　　　　　　　　　　　　　　　　　　　</w:t>
      </w:r>
      <w:r w:rsidRPr="00480685">
        <w:rPr>
          <w:rFonts w:hint="eastAsia"/>
          <w:b/>
          <w:bCs/>
          <w:u w:val="single"/>
        </w:rPr>
        <w:t xml:space="preserve">　　　　　　　</w:t>
      </w:r>
    </w:p>
    <w:p w14:paraId="2D479BB1" w14:textId="45FB850A" w:rsidR="00480685" w:rsidRPr="00480685" w:rsidRDefault="00480685" w:rsidP="00480685">
      <w:pPr>
        <w:ind w:firstLineChars="1500" w:firstLine="3613"/>
        <w:jc w:val="left"/>
        <w:rPr>
          <w:b/>
          <w:bCs/>
          <w:u w:val="single"/>
        </w:rPr>
      </w:pPr>
      <w:r>
        <w:rPr>
          <w:rFonts w:hint="eastAsia"/>
          <w:b/>
          <w:bCs/>
          <w:u w:val="single"/>
        </w:rPr>
        <w:t>電話番号</w:t>
      </w:r>
      <w:r w:rsidRPr="00480685">
        <w:rPr>
          <w:rFonts w:hint="eastAsia"/>
          <w:b/>
          <w:bCs/>
          <w:u w:val="single"/>
        </w:rPr>
        <w:t xml:space="preserve">：　　　　</w:t>
      </w:r>
      <w:r>
        <w:rPr>
          <w:rFonts w:hint="eastAsia"/>
          <w:b/>
          <w:bCs/>
          <w:u w:val="single"/>
        </w:rPr>
        <w:t xml:space="preserve"> </w:t>
      </w:r>
      <w:r w:rsidRPr="00480685">
        <w:rPr>
          <w:rFonts w:hint="eastAsia"/>
          <w:b/>
          <w:bCs/>
          <w:u w:val="single"/>
        </w:rPr>
        <w:t xml:space="preserve">　</w:t>
      </w:r>
      <w:r>
        <w:rPr>
          <w:rFonts w:hint="eastAsia"/>
          <w:b/>
          <w:bCs/>
          <w:u w:val="single"/>
        </w:rPr>
        <w:t>（      ）</w:t>
      </w:r>
      <w:r w:rsidRPr="00480685">
        <w:rPr>
          <w:rFonts w:hint="eastAsia"/>
          <w:b/>
          <w:bCs/>
          <w:u w:val="single"/>
        </w:rPr>
        <w:t xml:space="preserve">　　　</w:t>
      </w:r>
      <w:r>
        <w:rPr>
          <w:rFonts w:hint="eastAsia"/>
          <w:b/>
          <w:bCs/>
          <w:u w:val="single"/>
        </w:rPr>
        <w:t xml:space="preserve">　　　　　</w:t>
      </w:r>
    </w:p>
    <w:p w14:paraId="01F559C1" w14:textId="59CC93BF" w:rsidR="00A0290D" w:rsidRDefault="00480685" w:rsidP="00480685">
      <w:pPr>
        <w:ind w:firstLineChars="1500" w:firstLine="3613"/>
        <w:jc w:val="left"/>
        <w:rPr>
          <w:b/>
          <w:bCs/>
        </w:rPr>
      </w:pPr>
      <w:r>
        <w:rPr>
          <w:rFonts w:hint="eastAsia"/>
          <w:b/>
          <w:bCs/>
        </w:rPr>
        <w:t>（日中、連絡が可能な電話番号）</w:t>
      </w:r>
    </w:p>
    <w:p w14:paraId="4764F69A" w14:textId="1ABA202D" w:rsidR="007543AF" w:rsidRPr="007543AF" w:rsidRDefault="007543AF" w:rsidP="00480685">
      <w:pPr>
        <w:ind w:firstLineChars="1500" w:firstLine="3613"/>
        <w:jc w:val="left"/>
        <w:rPr>
          <w:b/>
          <w:bCs/>
        </w:rPr>
      </w:pPr>
      <w:r>
        <w:rPr>
          <w:rFonts w:hint="eastAsia"/>
          <w:b/>
          <w:bCs/>
          <w:u w:val="single"/>
        </w:rPr>
        <w:t>Mail</w:t>
      </w:r>
      <w:r w:rsidRPr="00480685">
        <w:rPr>
          <w:rFonts w:hint="eastAsia"/>
          <w:b/>
          <w:bCs/>
          <w:u w:val="single"/>
        </w:rPr>
        <w:t xml:space="preserve">：　　</w:t>
      </w:r>
      <w:r>
        <w:rPr>
          <w:rFonts w:hint="eastAsia"/>
          <w:b/>
          <w:bCs/>
          <w:u w:val="single"/>
        </w:rPr>
        <w:t xml:space="preserve">                           </w:t>
      </w:r>
      <w:r w:rsidRPr="00480685">
        <w:rPr>
          <w:rFonts w:hint="eastAsia"/>
          <w:b/>
          <w:bCs/>
          <w:u w:val="single"/>
        </w:rPr>
        <w:t xml:space="preserve">　　</w:t>
      </w:r>
      <w:r>
        <w:rPr>
          <w:rFonts w:hint="eastAsia"/>
          <w:b/>
          <w:bCs/>
          <w:u w:val="single"/>
        </w:rPr>
        <w:t xml:space="preserve"> </w:t>
      </w:r>
      <w:r w:rsidRPr="00480685">
        <w:rPr>
          <w:rFonts w:hint="eastAsia"/>
          <w:b/>
          <w:bCs/>
          <w:u w:val="single"/>
        </w:rPr>
        <w:t xml:space="preserve">　　　　</w:t>
      </w:r>
      <w:r>
        <w:rPr>
          <w:rFonts w:hint="eastAsia"/>
          <w:b/>
          <w:bCs/>
          <w:u w:val="single"/>
        </w:rPr>
        <w:t xml:space="preserve">　　　　　</w:t>
      </w:r>
    </w:p>
    <w:p w14:paraId="4BDD3E7D" w14:textId="1BEAA4A0" w:rsidR="007543AF" w:rsidRPr="00480685" w:rsidRDefault="007543AF" w:rsidP="007543AF">
      <w:pPr>
        <w:ind w:firstLineChars="1500" w:firstLine="3613"/>
        <w:jc w:val="left"/>
        <w:rPr>
          <w:b/>
          <w:bCs/>
          <w:u w:val="single"/>
        </w:rPr>
      </w:pPr>
      <w:r>
        <w:rPr>
          <w:rFonts w:hint="eastAsia"/>
          <w:b/>
          <w:bCs/>
          <w:u w:val="single"/>
        </w:rPr>
        <w:t>所　属</w:t>
      </w:r>
      <w:r w:rsidRPr="00480685">
        <w:rPr>
          <w:rFonts w:hint="eastAsia"/>
          <w:b/>
          <w:bCs/>
          <w:u w:val="single"/>
        </w:rPr>
        <w:t>：</w:t>
      </w:r>
      <w:r>
        <w:rPr>
          <w:rFonts w:hint="eastAsia"/>
          <w:b/>
          <w:bCs/>
          <w:u w:val="single"/>
        </w:rPr>
        <w:t xml:space="preserve">山口大学経済学部　　　　学科　</w:t>
      </w:r>
      <w:r w:rsidRPr="00480685">
        <w:rPr>
          <w:rFonts w:hint="eastAsia"/>
          <w:b/>
          <w:bCs/>
          <w:u w:val="single"/>
        </w:rPr>
        <w:t xml:space="preserve">　　　　</w:t>
      </w:r>
      <w:r>
        <w:rPr>
          <w:rFonts w:hint="eastAsia"/>
          <w:b/>
          <w:bCs/>
          <w:u w:val="single"/>
        </w:rPr>
        <w:t xml:space="preserve">　</w:t>
      </w:r>
      <w:r w:rsidRPr="00480685">
        <w:rPr>
          <w:rFonts w:hint="eastAsia"/>
          <w:b/>
          <w:bCs/>
          <w:u w:val="single"/>
        </w:rPr>
        <w:t xml:space="preserve">　</w:t>
      </w:r>
      <w:r>
        <w:rPr>
          <w:rFonts w:hint="eastAsia"/>
          <w:b/>
          <w:bCs/>
          <w:u w:val="single"/>
        </w:rPr>
        <w:t xml:space="preserve">　</w:t>
      </w:r>
      <w:r w:rsidRPr="00480685">
        <w:rPr>
          <w:rFonts w:hint="eastAsia"/>
          <w:b/>
          <w:bCs/>
          <w:u w:val="single"/>
        </w:rPr>
        <w:t xml:space="preserve">　　</w:t>
      </w:r>
      <w:r>
        <w:rPr>
          <w:rFonts w:hint="eastAsia"/>
          <w:b/>
          <w:bCs/>
          <w:u w:val="single"/>
        </w:rPr>
        <w:t>コース</w:t>
      </w:r>
    </w:p>
    <w:p w14:paraId="362A48BF" w14:textId="01B313FC" w:rsidR="00480685" w:rsidRPr="007543AF" w:rsidRDefault="00480685" w:rsidP="00F00DB0">
      <w:pPr>
        <w:jc w:val="left"/>
        <w:rPr>
          <w:b/>
          <w:bCs/>
        </w:rPr>
      </w:pPr>
    </w:p>
    <w:p w14:paraId="1132B32A" w14:textId="5477A886" w:rsidR="00A0290D" w:rsidRDefault="00A0290D" w:rsidP="00F00DB0">
      <w:pPr>
        <w:jc w:val="left"/>
        <w:rPr>
          <w:b/>
          <w:bCs/>
        </w:rPr>
      </w:pPr>
      <w:r>
        <w:rPr>
          <w:rFonts w:hint="eastAsia"/>
          <w:b/>
          <w:bCs/>
        </w:rPr>
        <w:t>一般社団法人鳳陽会からの私への奨学金の支給は、下記の口座に振り込んでください。</w:t>
      </w:r>
    </w:p>
    <w:p w14:paraId="4025DE8B" w14:textId="14324277" w:rsidR="00A0290D" w:rsidRPr="007543AF" w:rsidRDefault="007543AF" w:rsidP="00F00DB0">
      <w:pPr>
        <w:jc w:val="left"/>
        <w:rPr>
          <w:b/>
          <w:bCs/>
        </w:rPr>
      </w:pPr>
      <w:r>
        <w:rPr>
          <w:rFonts w:hint="eastAsia"/>
          <w:b/>
          <w:bCs/>
        </w:rPr>
        <w:t>下記の口座に奨学金が振り込まれた時点で、受領したものと認めます。</w:t>
      </w:r>
    </w:p>
    <w:p w14:paraId="6CC80205" w14:textId="77777777" w:rsidR="00A0290D" w:rsidRDefault="00A0290D" w:rsidP="00F00DB0">
      <w:pPr>
        <w:jc w:val="left"/>
        <w:rPr>
          <w:b/>
          <w:bCs/>
        </w:rPr>
      </w:pPr>
    </w:p>
    <w:tbl>
      <w:tblPr>
        <w:tblW w:w="8505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6804"/>
      </w:tblGrid>
      <w:tr w:rsidR="007543AF" w14:paraId="28B20B70" w14:textId="516F016D" w:rsidTr="00030CD8">
        <w:trPr>
          <w:trHeight w:val="405"/>
        </w:trPr>
        <w:tc>
          <w:tcPr>
            <w:tcW w:w="1701" w:type="dxa"/>
            <w:tcBorders>
              <w:bottom w:val="single" w:sz="4" w:space="0" w:color="auto"/>
            </w:tcBorders>
          </w:tcPr>
          <w:p w14:paraId="44707129" w14:textId="6CD11C10" w:rsidR="007543AF" w:rsidRDefault="007543AF" w:rsidP="00030CD8">
            <w:pPr>
              <w:spacing w:line="360" w:lineRule="auto"/>
              <w:jc w:val="center"/>
              <w:rPr>
                <w:b/>
                <w:bCs/>
              </w:rPr>
            </w:pPr>
            <w:bookmarkStart w:id="0" w:name="_Hlk188955342"/>
            <w:r>
              <w:rPr>
                <w:rFonts w:hint="eastAsia"/>
                <w:b/>
                <w:bCs/>
              </w:rPr>
              <w:t>ふ　り　が　な</w:t>
            </w:r>
          </w:p>
        </w:tc>
        <w:tc>
          <w:tcPr>
            <w:tcW w:w="6804" w:type="dxa"/>
          </w:tcPr>
          <w:p w14:paraId="2A968EFC" w14:textId="77777777" w:rsidR="007543AF" w:rsidRDefault="007543AF" w:rsidP="00030CD8">
            <w:pPr>
              <w:spacing w:line="360" w:lineRule="auto"/>
              <w:jc w:val="left"/>
              <w:rPr>
                <w:b/>
                <w:bCs/>
              </w:rPr>
            </w:pPr>
          </w:p>
        </w:tc>
      </w:tr>
      <w:bookmarkEnd w:id="0"/>
      <w:tr w:rsidR="00145D46" w14:paraId="04DF2D7B" w14:textId="77777777" w:rsidTr="00030CD8">
        <w:trPr>
          <w:trHeight w:val="405"/>
        </w:trPr>
        <w:tc>
          <w:tcPr>
            <w:tcW w:w="1701" w:type="dxa"/>
            <w:tcBorders>
              <w:bottom w:val="single" w:sz="4" w:space="0" w:color="auto"/>
            </w:tcBorders>
          </w:tcPr>
          <w:p w14:paraId="03EFDD33" w14:textId="1DB2AA3E" w:rsidR="00145D46" w:rsidRDefault="00145D46" w:rsidP="00030CD8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口　座　名　義</w:t>
            </w:r>
          </w:p>
        </w:tc>
        <w:tc>
          <w:tcPr>
            <w:tcW w:w="6804" w:type="dxa"/>
          </w:tcPr>
          <w:p w14:paraId="240592D8" w14:textId="77777777" w:rsidR="00145D46" w:rsidRDefault="00145D46" w:rsidP="00030CD8">
            <w:pPr>
              <w:spacing w:line="360" w:lineRule="auto"/>
              <w:jc w:val="left"/>
              <w:rPr>
                <w:b/>
                <w:bCs/>
              </w:rPr>
            </w:pPr>
          </w:p>
        </w:tc>
      </w:tr>
    </w:tbl>
    <w:p w14:paraId="55B8E096" w14:textId="2B5E41B1" w:rsidR="00A0290D" w:rsidRPr="00185478" w:rsidRDefault="00030CD8" w:rsidP="00030CD8">
      <w:pPr>
        <w:ind w:firstLineChars="200" w:firstLine="462"/>
        <w:jc w:val="left"/>
        <w:rPr>
          <w:b/>
          <w:bCs/>
          <w:sz w:val="21"/>
          <w:szCs w:val="21"/>
        </w:rPr>
      </w:pPr>
      <w:r w:rsidRPr="00185478">
        <w:rPr>
          <w:rFonts w:hint="eastAsia"/>
          <w:b/>
          <w:bCs/>
          <w:sz w:val="21"/>
          <w:szCs w:val="21"/>
        </w:rPr>
        <w:t>注） ご本人名義に限ります。必ずご本人名義の通帳等を参照し、正確にご記載ください。</w:t>
      </w:r>
    </w:p>
    <w:p w14:paraId="753FE217" w14:textId="2ED17FD2" w:rsidR="00185478" w:rsidRDefault="00030CD8" w:rsidP="00185478">
      <w:pPr>
        <w:ind w:firstLineChars="400" w:firstLine="923"/>
        <w:jc w:val="left"/>
        <w:rPr>
          <w:b/>
          <w:bCs/>
          <w:sz w:val="21"/>
          <w:szCs w:val="21"/>
        </w:rPr>
      </w:pPr>
      <w:r w:rsidRPr="00185478">
        <w:rPr>
          <w:rFonts w:hint="eastAsia"/>
          <w:b/>
          <w:bCs/>
          <w:sz w:val="21"/>
          <w:szCs w:val="21"/>
        </w:rPr>
        <w:t>不正確な場合は、お振り込みができません。</w:t>
      </w:r>
    </w:p>
    <w:p w14:paraId="6274BD21" w14:textId="77777777" w:rsidR="00EE22D1" w:rsidRPr="00185478" w:rsidRDefault="00EE22D1" w:rsidP="00185478">
      <w:pPr>
        <w:ind w:firstLineChars="400" w:firstLine="923"/>
        <w:jc w:val="left"/>
        <w:rPr>
          <w:b/>
          <w:bCs/>
          <w:sz w:val="21"/>
          <w:szCs w:val="21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94"/>
        <w:gridCol w:w="490"/>
        <w:gridCol w:w="490"/>
        <w:gridCol w:w="490"/>
        <w:gridCol w:w="490"/>
        <w:gridCol w:w="490"/>
        <w:gridCol w:w="490"/>
        <w:gridCol w:w="510"/>
        <w:gridCol w:w="490"/>
        <w:gridCol w:w="490"/>
        <w:gridCol w:w="490"/>
        <w:gridCol w:w="490"/>
      </w:tblGrid>
      <w:tr w:rsidR="00014BAE" w14:paraId="62DB9390" w14:textId="52971B1D" w:rsidTr="00014BAE">
        <w:trPr>
          <w:trHeight w:val="408"/>
        </w:trPr>
        <w:tc>
          <w:tcPr>
            <w:tcW w:w="1794" w:type="dxa"/>
          </w:tcPr>
          <w:p w14:paraId="5CFFF80B" w14:textId="13AF9BF6" w:rsidR="00014BAE" w:rsidRDefault="00014BAE" w:rsidP="00014BAE">
            <w:pPr>
              <w:spacing w:line="30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銀行名・コード</w:t>
            </w:r>
          </w:p>
        </w:tc>
        <w:tc>
          <w:tcPr>
            <w:tcW w:w="3450" w:type="dxa"/>
            <w:gridSpan w:val="7"/>
          </w:tcPr>
          <w:p w14:paraId="43B72CF0" w14:textId="0114241E" w:rsidR="00014BAE" w:rsidRDefault="00014BAE" w:rsidP="00014BAE">
            <w:pPr>
              <w:spacing w:line="300" w:lineRule="auto"/>
              <w:jc w:val="righ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　　　　　　　　　　　　銀行</w:t>
            </w:r>
          </w:p>
        </w:tc>
        <w:tc>
          <w:tcPr>
            <w:tcW w:w="490" w:type="dxa"/>
            <w:tcBorders>
              <w:right w:val="dashSmallGap" w:sz="4" w:space="0" w:color="auto"/>
            </w:tcBorders>
          </w:tcPr>
          <w:p w14:paraId="09F802A7" w14:textId="77777777" w:rsidR="00014BAE" w:rsidRDefault="00014BAE" w:rsidP="00014BAE">
            <w:pPr>
              <w:widowControl/>
              <w:jc w:val="left"/>
            </w:pPr>
          </w:p>
        </w:tc>
        <w:tc>
          <w:tcPr>
            <w:tcW w:w="490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0A8A6F5A" w14:textId="77777777" w:rsidR="00014BAE" w:rsidRDefault="00014BAE" w:rsidP="00014BAE">
            <w:pPr>
              <w:widowControl/>
              <w:jc w:val="left"/>
            </w:pPr>
          </w:p>
        </w:tc>
        <w:tc>
          <w:tcPr>
            <w:tcW w:w="490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BDE8963" w14:textId="77777777" w:rsidR="00014BAE" w:rsidRDefault="00014BAE" w:rsidP="00014BAE">
            <w:pPr>
              <w:widowControl/>
              <w:jc w:val="left"/>
            </w:pPr>
          </w:p>
        </w:tc>
        <w:tc>
          <w:tcPr>
            <w:tcW w:w="490" w:type="dxa"/>
            <w:tcBorders>
              <w:left w:val="dashSmallGap" w:sz="4" w:space="0" w:color="auto"/>
            </w:tcBorders>
          </w:tcPr>
          <w:p w14:paraId="234995ED" w14:textId="77777777" w:rsidR="00014BAE" w:rsidRDefault="00014BAE" w:rsidP="00014BAE">
            <w:pPr>
              <w:widowControl/>
              <w:jc w:val="left"/>
            </w:pPr>
          </w:p>
        </w:tc>
      </w:tr>
      <w:tr w:rsidR="00014BAE" w14:paraId="447A8739" w14:textId="3FB09165" w:rsidTr="00014BAE">
        <w:trPr>
          <w:gridAfter w:val="1"/>
          <w:wAfter w:w="490" w:type="dxa"/>
          <w:trHeight w:val="409"/>
        </w:trPr>
        <w:tc>
          <w:tcPr>
            <w:tcW w:w="1794" w:type="dxa"/>
          </w:tcPr>
          <w:p w14:paraId="7C542E20" w14:textId="0755B58A" w:rsidR="00014BAE" w:rsidRDefault="00014BAE" w:rsidP="00014BAE">
            <w:pPr>
              <w:spacing w:line="30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支店名・コード</w:t>
            </w:r>
          </w:p>
        </w:tc>
        <w:tc>
          <w:tcPr>
            <w:tcW w:w="3450" w:type="dxa"/>
            <w:gridSpan w:val="7"/>
          </w:tcPr>
          <w:p w14:paraId="5742FD28" w14:textId="77777777" w:rsidR="00014BAE" w:rsidRDefault="00014BAE" w:rsidP="00014BAE">
            <w:pPr>
              <w:spacing w:line="300" w:lineRule="auto"/>
              <w:jc w:val="left"/>
              <w:rPr>
                <w:b/>
                <w:bCs/>
              </w:rPr>
            </w:pPr>
          </w:p>
        </w:tc>
        <w:tc>
          <w:tcPr>
            <w:tcW w:w="490" w:type="dxa"/>
            <w:tcBorders>
              <w:right w:val="dashSmallGap" w:sz="4" w:space="0" w:color="auto"/>
            </w:tcBorders>
          </w:tcPr>
          <w:p w14:paraId="73C6AB07" w14:textId="77777777" w:rsidR="00014BAE" w:rsidRDefault="00014BAE" w:rsidP="00014BAE">
            <w:pPr>
              <w:widowControl/>
              <w:jc w:val="left"/>
            </w:pPr>
          </w:p>
        </w:tc>
        <w:tc>
          <w:tcPr>
            <w:tcW w:w="490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79C157E" w14:textId="77777777" w:rsidR="00014BAE" w:rsidRDefault="00014BAE" w:rsidP="00014BAE">
            <w:pPr>
              <w:widowControl/>
              <w:jc w:val="left"/>
            </w:pPr>
          </w:p>
        </w:tc>
        <w:tc>
          <w:tcPr>
            <w:tcW w:w="490" w:type="dxa"/>
            <w:tcBorders>
              <w:left w:val="dashSmallGap" w:sz="4" w:space="0" w:color="auto"/>
            </w:tcBorders>
          </w:tcPr>
          <w:p w14:paraId="29F1569F" w14:textId="77777777" w:rsidR="00014BAE" w:rsidRDefault="00014BAE" w:rsidP="00014BAE">
            <w:pPr>
              <w:widowControl/>
              <w:jc w:val="left"/>
            </w:pPr>
          </w:p>
        </w:tc>
      </w:tr>
      <w:tr w:rsidR="00014BAE" w14:paraId="2F785D3B" w14:textId="25B278ED" w:rsidTr="001A0FE6">
        <w:trPr>
          <w:gridAfter w:val="3"/>
          <w:wAfter w:w="1470" w:type="dxa"/>
          <w:trHeight w:val="419"/>
        </w:trPr>
        <w:tc>
          <w:tcPr>
            <w:tcW w:w="1794" w:type="dxa"/>
          </w:tcPr>
          <w:p w14:paraId="10DAA854" w14:textId="4145AAB2" w:rsidR="00014BAE" w:rsidRDefault="00014BAE" w:rsidP="00014BAE">
            <w:pPr>
              <w:spacing w:line="300" w:lineRule="auto"/>
              <w:jc w:val="center"/>
              <w:rPr>
                <w:b/>
                <w:bCs/>
              </w:rPr>
            </w:pPr>
            <w:r w:rsidRPr="00EE673E">
              <w:rPr>
                <w:rFonts w:hint="eastAsia"/>
                <w:b/>
                <w:bCs/>
                <w:spacing w:val="50"/>
                <w:kern w:val="0"/>
                <w:fitText w:val="1446" w:id="-774048768"/>
              </w:rPr>
              <w:t>預金の種</w:t>
            </w:r>
            <w:r w:rsidRPr="00EE673E">
              <w:rPr>
                <w:rFonts w:hint="eastAsia"/>
                <w:b/>
                <w:bCs/>
                <w:spacing w:val="1"/>
                <w:kern w:val="0"/>
                <w:fitText w:val="1446" w:id="-774048768"/>
              </w:rPr>
              <w:t>別</w:t>
            </w:r>
          </w:p>
        </w:tc>
        <w:tc>
          <w:tcPr>
            <w:tcW w:w="3450" w:type="dxa"/>
            <w:gridSpan w:val="7"/>
          </w:tcPr>
          <w:p w14:paraId="0C2C7729" w14:textId="44AD3F68" w:rsidR="00014BAE" w:rsidRDefault="00014BAE" w:rsidP="00014BAE">
            <w:pPr>
              <w:spacing w:line="300" w:lineRule="auto"/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普通預金</w:t>
            </w:r>
          </w:p>
        </w:tc>
        <w:tc>
          <w:tcPr>
            <w:tcW w:w="490" w:type="dxa"/>
          </w:tcPr>
          <w:p w14:paraId="4AD5DF02" w14:textId="3E97581C" w:rsidR="00014BAE" w:rsidRPr="00014BAE" w:rsidRDefault="00014BAE" w:rsidP="00014BAE">
            <w:pPr>
              <w:widowControl/>
              <w:jc w:val="center"/>
              <w:rPr>
                <w:b/>
                <w:bCs/>
              </w:rPr>
            </w:pPr>
            <w:r w:rsidRPr="00014BAE">
              <w:rPr>
                <w:rFonts w:hint="eastAsia"/>
                <w:b/>
                <w:bCs/>
              </w:rPr>
              <w:t>１</w:t>
            </w:r>
          </w:p>
        </w:tc>
      </w:tr>
      <w:tr w:rsidR="00014BAE" w14:paraId="2EA643FA" w14:textId="273CF917" w:rsidTr="00185478">
        <w:trPr>
          <w:gridAfter w:val="4"/>
          <w:wAfter w:w="1960" w:type="dxa"/>
          <w:trHeight w:val="465"/>
        </w:trPr>
        <w:tc>
          <w:tcPr>
            <w:tcW w:w="1794" w:type="dxa"/>
          </w:tcPr>
          <w:p w14:paraId="2F997EE8" w14:textId="2A0C2C6E" w:rsidR="00014BAE" w:rsidRDefault="00014BAE" w:rsidP="00014BAE">
            <w:pPr>
              <w:spacing w:line="300" w:lineRule="auto"/>
              <w:jc w:val="center"/>
              <w:rPr>
                <w:b/>
                <w:bCs/>
              </w:rPr>
            </w:pPr>
            <w:bookmarkStart w:id="1" w:name="_Hlk188953871"/>
            <w:r w:rsidRPr="00EE22D1">
              <w:rPr>
                <w:rFonts w:hint="eastAsia"/>
                <w:b/>
                <w:bCs/>
                <w:spacing w:val="94"/>
                <w:kern w:val="0"/>
                <w:fitText w:val="1446" w:id="-774048767"/>
              </w:rPr>
              <w:t>口座番</w:t>
            </w:r>
            <w:r w:rsidRPr="00EE22D1">
              <w:rPr>
                <w:rFonts w:hint="eastAsia"/>
                <w:b/>
                <w:bCs/>
                <w:kern w:val="0"/>
                <w:fitText w:val="1446" w:id="-774048767"/>
              </w:rPr>
              <w:t>号</w:t>
            </w:r>
          </w:p>
        </w:tc>
        <w:tc>
          <w:tcPr>
            <w:tcW w:w="490" w:type="dxa"/>
            <w:tcBorders>
              <w:bottom w:val="single" w:sz="4" w:space="0" w:color="auto"/>
              <w:right w:val="dashSmallGap" w:sz="4" w:space="0" w:color="auto"/>
            </w:tcBorders>
          </w:tcPr>
          <w:p w14:paraId="40DDA3F3" w14:textId="77777777" w:rsidR="00014BAE" w:rsidRDefault="00014BAE" w:rsidP="00014BAE">
            <w:pPr>
              <w:widowControl/>
              <w:jc w:val="left"/>
            </w:pPr>
          </w:p>
        </w:tc>
        <w:tc>
          <w:tcPr>
            <w:tcW w:w="490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11E7749A" w14:textId="77777777" w:rsidR="00014BAE" w:rsidRDefault="00014BAE" w:rsidP="00014BAE">
            <w:pPr>
              <w:widowControl/>
              <w:jc w:val="left"/>
            </w:pPr>
          </w:p>
        </w:tc>
        <w:tc>
          <w:tcPr>
            <w:tcW w:w="490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7770EAD2" w14:textId="77777777" w:rsidR="00014BAE" w:rsidRDefault="00014BAE" w:rsidP="00014BAE">
            <w:pPr>
              <w:widowControl/>
              <w:jc w:val="left"/>
            </w:pPr>
          </w:p>
        </w:tc>
        <w:tc>
          <w:tcPr>
            <w:tcW w:w="490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41ED60F1" w14:textId="77777777" w:rsidR="00014BAE" w:rsidRDefault="00014BAE" w:rsidP="00014BAE">
            <w:pPr>
              <w:widowControl/>
              <w:jc w:val="left"/>
            </w:pPr>
          </w:p>
        </w:tc>
        <w:tc>
          <w:tcPr>
            <w:tcW w:w="490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692CBFB2" w14:textId="77777777" w:rsidR="00014BAE" w:rsidRDefault="00014BAE" w:rsidP="00014BAE">
            <w:pPr>
              <w:widowControl/>
              <w:jc w:val="left"/>
            </w:pPr>
          </w:p>
        </w:tc>
        <w:tc>
          <w:tcPr>
            <w:tcW w:w="490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74C2EF6B" w14:textId="77777777" w:rsidR="00014BAE" w:rsidRDefault="00014BAE" w:rsidP="00014BAE">
            <w:pPr>
              <w:widowControl/>
              <w:jc w:val="left"/>
            </w:pPr>
          </w:p>
        </w:tc>
        <w:tc>
          <w:tcPr>
            <w:tcW w:w="510" w:type="dxa"/>
            <w:tcBorders>
              <w:left w:val="dashSmallGap" w:sz="4" w:space="0" w:color="auto"/>
              <w:bottom w:val="single" w:sz="4" w:space="0" w:color="auto"/>
            </w:tcBorders>
          </w:tcPr>
          <w:p w14:paraId="7567E151" w14:textId="77777777" w:rsidR="00014BAE" w:rsidRDefault="00014BAE" w:rsidP="00014BAE">
            <w:pPr>
              <w:widowControl/>
              <w:jc w:val="left"/>
            </w:pPr>
          </w:p>
        </w:tc>
      </w:tr>
    </w:tbl>
    <w:bookmarkEnd w:id="1"/>
    <w:p w14:paraId="0E259D8B" w14:textId="362171AF" w:rsidR="00185478" w:rsidRPr="00185478" w:rsidRDefault="00EE673E" w:rsidP="00185478">
      <w:pPr>
        <w:ind w:firstLineChars="200" w:firstLine="462"/>
        <w:jc w:val="left"/>
        <w:rPr>
          <w:b/>
          <w:bCs/>
          <w:sz w:val="21"/>
          <w:szCs w:val="21"/>
        </w:rPr>
      </w:pPr>
      <w:r w:rsidRPr="00185478">
        <w:rPr>
          <w:rFonts w:hint="eastAsia"/>
          <w:b/>
          <w:bCs/>
          <w:sz w:val="21"/>
          <w:szCs w:val="21"/>
        </w:rPr>
        <w:t xml:space="preserve">注） </w:t>
      </w:r>
      <w:r w:rsidR="00EA2E48" w:rsidRPr="00185478">
        <w:rPr>
          <w:rFonts w:hint="eastAsia"/>
          <w:b/>
          <w:bCs/>
          <w:sz w:val="21"/>
          <w:szCs w:val="21"/>
        </w:rPr>
        <w:t>当座預金は利用できません。普通預金のみです。</w:t>
      </w:r>
    </w:p>
    <w:p w14:paraId="53030D3A" w14:textId="77777777" w:rsidR="00264D83" w:rsidRDefault="00264D83" w:rsidP="00014BAE">
      <w:pPr>
        <w:ind w:firstLineChars="200" w:firstLine="482"/>
        <w:jc w:val="left"/>
        <w:rPr>
          <w:b/>
          <w:bCs/>
        </w:rPr>
      </w:pPr>
    </w:p>
    <w:p w14:paraId="0576A975" w14:textId="2F318F16" w:rsidR="00EE22D1" w:rsidRDefault="00EE22D1" w:rsidP="00014BAE">
      <w:pPr>
        <w:ind w:firstLineChars="200" w:firstLine="482"/>
        <w:jc w:val="left"/>
        <w:rPr>
          <w:b/>
          <w:bCs/>
        </w:rPr>
      </w:pPr>
      <w:r>
        <w:rPr>
          <w:rFonts w:hint="eastAsia"/>
          <w:b/>
          <w:bCs/>
        </w:rPr>
        <w:t>【ゆうちょ銀行を</w:t>
      </w:r>
      <w:r w:rsidR="00257468">
        <w:rPr>
          <w:rFonts w:hint="eastAsia"/>
          <w:b/>
          <w:bCs/>
        </w:rPr>
        <w:t>利用する</w:t>
      </w:r>
      <w:r>
        <w:rPr>
          <w:rFonts w:hint="eastAsia"/>
          <w:b/>
          <w:bCs/>
        </w:rPr>
        <w:t>場合のみ記入】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8"/>
        <w:gridCol w:w="490"/>
        <w:gridCol w:w="490"/>
        <w:gridCol w:w="490"/>
        <w:gridCol w:w="490"/>
        <w:gridCol w:w="490"/>
        <w:gridCol w:w="510"/>
        <w:gridCol w:w="788"/>
        <w:gridCol w:w="510"/>
        <w:gridCol w:w="510"/>
        <w:gridCol w:w="510"/>
        <w:gridCol w:w="510"/>
        <w:gridCol w:w="510"/>
        <w:gridCol w:w="490"/>
        <w:gridCol w:w="490"/>
        <w:gridCol w:w="490"/>
      </w:tblGrid>
      <w:tr w:rsidR="00EE22D1" w14:paraId="222C915F" w14:textId="7DC8F110" w:rsidTr="00EE22D1">
        <w:trPr>
          <w:trHeight w:val="485"/>
        </w:trPr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</w:tcPr>
          <w:p w14:paraId="57B04FC4" w14:textId="443A64DA" w:rsidR="00EE22D1" w:rsidRPr="00EE22D1" w:rsidRDefault="00EE22D1" w:rsidP="00EE22D1">
            <w:pPr>
              <w:widowControl/>
              <w:jc w:val="left"/>
              <w:rPr>
                <w:b/>
                <w:bCs/>
              </w:rPr>
            </w:pPr>
            <w:r w:rsidRPr="00EE22D1">
              <w:rPr>
                <w:rFonts w:hint="eastAsia"/>
                <w:b/>
                <w:bCs/>
              </w:rPr>
              <w:t>記号</w:t>
            </w:r>
          </w:p>
        </w:tc>
        <w:tc>
          <w:tcPr>
            <w:tcW w:w="490" w:type="dxa"/>
            <w:tcBorders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337C6995" w14:textId="77777777" w:rsidR="00EE22D1" w:rsidRDefault="00EE22D1" w:rsidP="00EE22D1">
            <w:pPr>
              <w:widowControl/>
              <w:jc w:val="left"/>
            </w:pPr>
          </w:p>
        </w:tc>
        <w:tc>
          <w:tcPr>
            <w:tcW w:w="490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78B371CC" w14:textId="77777777" w:rsidR="00EE22D1" w:rsidRDefault="00EE22D1" w:rsidP="00EE22D1">
            <w:pPr>
              <w:widowControl/>
              <w:jc w:val="left"/>
            </w:pPr>
          </w:p>
        </w:tc>
        <w:tc>
          <w:tcPr>
            <w:tcW w:w="490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46EB43FB" w14:textId="1CF4DC48" w:rsidR="00EE22D1" w:rsidRDefault="00EE22D1" w:rsidP="00EE22D1">
            <w:pPr>
              <w:widowControl/>
              <w:jc w:val="left"/>
            </w:pPr>
          </w:p>
        </w:tc>
        <w:tc>
          <w:tcPr>
            <w:tcW w:w="490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4A9BDFA1" w14:textId="77777777" w:rsidR="00EE22D1" w:rsidRDefault="00EE22D1" w:rsidP="00EE22D1">
            <w:pPr>
              <w:widowControl/>
              <w:jc w:val="left"/>
            </w:pPr>
          </w:p>
        </w:tc>
        <w:tc>
          <w:tcPr>
            <w:tcW w:w="490" w:type="dxa"/>
            <w:tcBorders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58DF0F75" w14:textId="77777777" w:rsidR="00EE22D1" w:rsidRDefault="00EE22D1" w:rsidP="00EE22D1">
            <w:pPr>
              <w:widowControl/>
              <w:jc w:val="left"/>
            </w:pPr>
          </w:p>
        </w:tc>
        <w:tc>
          <w:tcPr>
            <w:tcW w:w="510" w:type="dxa"/>
            <w:tcBorders>
              <w:left w:val="single" w:sz="4" w:space="0" w:color="auto"/>
              <w:bottom w:val="single" w:sz="4" w:space="0" w:color="auto"/>
            </w:tcBorders>
          </w:tcPr>
          <w:p w14:paraId="0060F1E5" w14:textId="26D5CE13" w:rsidR="00EE22D1" w:rsidRDefault="00EE22D1" w:rsidP="00EE22D1">
            <w:pPr>
              <w:widowControl/>
              <w:jc w:val="center"/>
            </w:pPr>
            <w:r>
              <w:rPr>
                <w:rFonts w:hint="eastAsia"/>
              </w:rPr>
              <w:t>―</w:t>
            </w:r>
          </w:p>
        </w:tc>
        <w:tc>
          <w:tcPr>
            <w:tcW w:w="788" w:type="dxa"/>
          </w:tcPr>
          <w:p w14:paraId="6322DE6F" w14:textId="2AACA302" w:rsidR="00EE22D1" w:rsidRPr="00EE22D1" w:rsidRDefault="00EE22D1" w:rsidP="00EE22D1">
            <w:pPr>
              <w:widowControl/>
              <w:jc w:val="center"/>
              <w:rPr>
                <w:b/>
                <w:bCs/>
              </w:rPr>
            </w:pPr>
            <w:r w:rsidRPr="00EE22D1">
              <w:rPr>
                <w:rFonts w:hint="eastAsia"/>
                <w:b/>
                <w:bCs/>
              </w:rPr>
              <w:t>番号</w:t>
            </w:r>
          </w:p>
        </w:tc>
        <w:tc>
          <w:tcPr>
            <w:tcW w:w="510" w:type="dxa"/>
            <w:tcBorders>
              <w:right w:val="dashSmallGap" w:sz="4" w:space="0" w:color="auto"/>
            </w:tcBorders>
          </w:tcPr>
          <w:p w14:paraId="0DD31BC6" w14:textId="77777777" w:rsidR="00EE22D1" w:rsidRDefault="00EE22D1" w:rsidP="00EE22D1">
            <w:pPr>
              <w:widowControl/>
              <w:jc w:val="left"/>
            </w:pPr>
          </w:p>
        </w:tc>
        <w:tc>
          <w:tcPr>
            <w:tcW w:w="510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6DD3EE3" w14:textId="77777777" w:rsidR="00EE22D1" w:rsidRDefault="00EE22D1" w:rsidP="00EE22D1">
            <w:pPr>
              <w:widowControl/>
              <w:jc w:val="left"/>
            </w:pPr>
          </w:p>
        </w:tc>
        <w:tc>
          <w:tcPr>
            <w:tcW w:w="510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0C28101" w14:textId="77777777" w:rsidR="00EE22D1" w:rsidRDefault="00EE22D1" w:rsidP="00EE22D1">
            <w:pPr>
              <w:widowControl/>
              <w:jc w:val="left"/>
            </w:pPr>
          </w:p>
        </w:tc>
        <w:tc>
          <w:tcPr>
            <w:tcW w:w="510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0DBC4A0" w14:textId="77777777" w:rsidR="00EE22D1" w:rsidRDefault="00EE22D1" w:rsidP="00EE22D1">
            <w:pPr>
              <w:widowControl/>
              <w:jc w:val="left"/>
            </w:pPr>
          </w:p>
        </w:tc>
        <w:tc>
          <w:tcPr>
            <w:tcW w:w="510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A130FFB" w14:textId="77777777" w:rsidR="00EE22D1" w:rsidRDefault="00EE22D1" w:rsidP="00EE22D1">
            <w:pPr>
              <w:widowControl/>
              <w:jc w:val="left"/>
            </w:pPr>
          </w:p>
        </w:tc>
        <w:tc>
          <w:tcPr>
            <w:tcW w:w="490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0C089147" w14:textId="77777777" w:rsidR="00EE22D1" w:rsidRDefault="00EE22D1" w:rsidP="00EE22D1">
            <w:pPr>
              <w:widowControl/>
              <w:jc w:val="left"/>
            </w:pPr>
          </w:p>
        </w:tc>
        <w:tc>
          <w:tcPr>
            <w:tcW w:w="490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FBA0013" w14:textId="77777777" w:rsidR="00EE22D1" w:rsidRDefault="00EE22D1" w:rsidP="00EE22D1">
            <w:pPr>
              <w:widowControl/>
              <w:jc w:val="left"/>
            </w:pPr>
          </w:p>
        </w:tc>
        <w:tc>
          <w:tcPr>
            <w:tcW w:w="490" w:type="dxa"/>
            <w:tcBorders>
              <w:left w:val="dashSmallGap" w:sz="4" w:space="0" w:color="auto"/>
            </w:tcBorders>
          </w:tcPr>
          <w:p w14:paraId="20D4E9C3" w14:textId="77777777" w:rsidR="00EE22D1" w:rsidRDefault="00EE22D1" w:rsidP="00EE22D1">
            <w:pPr>
              <w:widowControl/>
              <w:jc w:val="left"/>
            </w:pPr>
          </w:p>
        </w:tc>
      </w:tr>
    </w:tbl>
    <w:p w14:paraId="4A6EC870" w14:textId="6E66E627" w:rsidR="00EA2E48" w:rsidRDefault="00EA2E48" w:rsidP="00EE22D1">
      <w:pPr>
        <w:ind w:firstLineChars="200" w:firstLine="482"/>
        <w:jc w:val="left"/>
        <w:rPr>
          <w:b/>
          <w:bCs/>
        </w:rPr>
      </w:pPr>
      <w:r>
        <w:rPr>
          <w:rFonts w:hint="eastAsia"/>
          <w:b/>
          <w:bCs/>
        </w:rPr>
        <w:t>注） ゆうちょ銀行をご指定の場合、必ず通帳の表紙裏面を参照し記載してください。</w:t>
      </w:r>
    </w:p>
    <w:p w14:paraId="6E01B49F" w14:textId="77777777" w:rsidR="00444D17" w:rsidRDefault="00444D17" w:rsidP="00444D17">
      <w:pPr>
        <w:jc w:val="left"/>
        <w:rPr>
          <w:b/>
          <w:bCs/>
        </w:rPr>
      </w:pPr>
    </w:p>
    <w:sectPr w:rsidR="00444D17" w:rsidSect="00EE22D1">
      <w:pgSz w:w="11906" w:h="16838" w:code="9"/>
      <w:pgMar w:top="1134" w:right="1077" w:bottom="567" w:left="1077" w:header="851" w:footer="992" w:gutter="0"/>
      <w:cols w:space="425"/>
      <w:docGrid w:type="linesAndChars" w:linePitch="364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882FD" w14:textId="77777777" w:rsidR="00A944C0" w:rsidRDefault="00A944C0" w:rsidP="000A4127">
      <w:r>
        <w:separator/>
      </w:r>
    </w:p>
  </w:endnote>
  <w:endnote w:type="continuationSeparator" w:id="0">
    <w:p w14:paraId="2AC5F58F" w14:textId="77777777" w:rsidR="00A944C0" w:rsidRDefault="00A944C0" w:rsidP="000A4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FAA52" w14:textId="77777777" w:rsidR="00A944C0" w:rsidRDefault="00A944C0" w:rsidP="000A4127">
      <w:r>
        <w:separator/>
      </w:r>
    </w:p>
  </w:footnote>
  <w:footnote w:type="continuationSeparator" w:id="0">
    <w:p w14:paraId="0DF52118" w14:textId="77777777" w:rsidR="00A944C0" w:rsidRDefault="00A944C0" w:rsidP="000A41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14936"/>
    <w:multiLevelType w:val="hybridMultilevel"/>
    <w:tmpl w:val="9724CC2C"/>
    <w:lvl w:ilvl="0" w:tplc="D98A138E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40"/>
      </w:pPr>
    </w:lvl>
    <w:lvl w:ilvl="3" w:tplc="0409000F" w:tentative="1">
      <w:start w:val="1"/>
      <w:numFmt w:val="decimal"/>
      <w:lvlText w:val="%4."/>
      <w:lvlJc w:val="left"/>
      <w:pPr>
        <w:ind w:left="1880" w:hanging="440"/>
      </w:pPr>
    </w:lvl>
    <w:lvl w:ilvl="4" w:tplc="04090017" w:tentative="1">
      <w:start w:val="1"/>
      <w:numFmt w:val="aiueoFullWidth"/>
      <w:lvlText w:val="(%5)"/>
      <w:lvlJc w:val="left"/>
      <w:pPr>
        <w:ind w:left="23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40"/>
      </w:pPr>
    </w:lvl>
    <w:lvl w:ilvl="6" w:tplc="0409000F" w:tentative="1">
      <w:start w:val="1"/>
      <w:numFmt w:val="decimal"/>
      <w:lvlText w:val="%7."/>
      <w:lvlJc w:val="left"/>
      <w:pPr>
        <w:ind w:left="3200" w:hanging="440"/>
      </w:pPr>
    </w:lvl>
    <w:lvl w:ilvl="7" w:tplc="04090017" w:tentative="1">
      <w:start w:val="1"/>
      <w:numFmt w:val="aiueoFullWidth"/>
      <w:lvlText w:val="(%8)"/>
      <w:lvlJc w:val="left"/>
      <w:pPr>
        <w:ind w:left="36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40"/>
      </w:pPr>
    </w:lvl>
  </w:abstractNum>
  <w:abstractNum w:abstractNumId="1" w15:restartNumberingAfterBreak="0">
    <w:nsid w:val="40C86AC2"/>
    <w:multiLevelType w:val="hybridMultilevel"/>
    <w:tmpl w:val="7902E2BC"/>
    <w:lvl w:ilvl="0" w:tplc="F41C7C70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num w:numId="1" w16cid:durableId="1648703113">
    <w:abstractNumId w:val="0"/>
  </w:num>
  <w:num w:numId="2" w16cid:durableId="19828840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20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4E6"/>
    <w:rsid w:val="00014BAE"/>
    <w:rsid w:val="00014D2C"/>
    <w:rsid w:val="00030CD8"/>
    <w:rsid w:val="0007164E"/>
    <w:rsid w:val="00087BFC"/>
    <w:rsid w:val="00096CCE"/>
    <w:rsid w:val="000A34A8"/>
    <w:rsid w:val="000A4127"/>
    <w:rsid w:val="000F6071"/>
    <w:rsid w:val="00132D2C"/>
    <w:rsid w:val="00145D46"/>
    <w:rsid w:val="00155E7E"/>
    <w:rsid w:val="00160C52"/>
    <w:rsid w:val="00175094"/>
    <w:rsid w:val="00185478"/>
    <w:rsid w:val="001A084A"/>
    <w:rsid w:val="001B38BB"/>
    <w:rsid w:val="001C1A7C"/>
    <w:rsid w:val="001C1BD2"/>
    <w:rsid w:val="001D68A5"/>
    <w:rsid w:val="001E0738"/>
    <w:rsid w:val="00220188"/>
    <w:rsid w:val="00221F09"/>
    <w:rsid w:val="00257468"/>
    <w:rsid w:val="00264D83"/>
    <w:rsid w:val="00266CFE"/>
    <w:rsid w:val="00274344"/>
    <w:rsid w:val="00275239"/>
    <w:rsid w:val="00293438"/>
    <w:rsid w:val="002A11AF"/>
    <w:rsid w:val="002B1DA1"/>
    <w:rsid w:val="002B34EE"/>
    <w:rsid w:val="002D5191"/>
    <w:rsid w:val="003172D4"/>
    <w:rsid w:val="00325021"/>
    <w:rsid w:val="00342EA4"/>
    <w:rsid w:val="00346888"/>
    <w:rsid w:val="003625AA"/>
    <w:rsid w:val="0038620C"/>
    <w:rsid w:val="003C414C"/>
    <w:rsid w:val="003D3661"/>
    <w:rsid w:val="003D6A3D"/>
    <w:rsid w:val="003E5C3A"/>
    <w:rsid w:val="003F240A"/>
    <w:rsid w:val="004164E2"/>
    <w:rsid w:val="00427900"/>
    <w:rsid w:val="00444D17"/>
    <w:rsid w:val="0045055B"/>
    <w:rsid w:val="00452AE1"/>
    <w:rsid w:val="00465678"/>
    <w:rsid w:val="00466159"/>
    <w:rsid w:val="00480685"/>
    <w:rsid w:val="00482048"/>
    <w:rsid w:val="004B1D09"/>
    <w:rsid w:val="004C0154"/>
    <w:rsid w:val="004C36F3"/>
    <w:rsid w:val="004D519A"/>
    <w:rsid w:val="004F62F5"/>
    <w:rsid w:val="00500826"/>
    <w:rsid w:val="005044E6"/>
    <w:rsid w:val="00514733"/>
    <w:rsid w:val="0052179C"/>
    <w:rsid w:val="00526FC7"/>
    <w:rsid w:val="00537624"/>
    <w:rsid w:val="00540E8C"/>
    <w:rsid w:val="00547DC3"/>
    <w:rsid w:val="005504E1"/>
    <w:rsid w:val="00557288"/>
    <w:rsid w:val="00561D98"/>
    <w:rsid w:val="005B76B8"/>
    <w:rsid w:val="005D38C3"/>
    <w:rsid w:val="005E5BFC"/>
    <w:rsid w:val="005F40AC"/>
    <w:rsid w:val="005F658E"/>
    <w:rsid w:val="00603495"/>
    <w:rsid w:val="00607C13"/>
    <w:rsid w:val="00624E7F"/>
    <w:rsid w:val="006329DE"/>
    <w:rsid w:val="00641F26"/>
    <w:rsid w:val="00661931"/>
    <w:rsid w:val="00686145"/>
    <w:rsid w:val="00693F83"/>
    <w:rsid w:val="00696B5E"/>
    <w:rsid w:val="006B2BCD"/>
    <w:rsid w:val="006C005A"/>
    <w:rsid w:val="006C42FD"/>
    <w:rsid w:val="006C55BF"/>
    <w:rsid w:val="006D5DFA"/>
    <w:rsid w:val="006E2801"/>
    <w:rsid w:val="0071480A"/>
    <w:rsid w:val="0072135F"/>
    <w:rsid w:val="0073146C"/>
    <w:rsid w:val="00747AC1"/>
    <w:rsid w:val="007543AF"/>
    <w:rsid w:val="00762907"/>
    <w:rsid w:val="00762C10"/>
    <w:rsid w:val="00782773"/>
    <w:rsid w:val="00794F2F"/>
    <w:rsid w:val="00797EEF"/>
    <w:rsid w:val="007D2CFC"/>
    <w:rsid w:val="007E1E9E"/>
    <w:rsid w:val="00820909"/>
    <w:rsid w:val="00832844"/>
    <w:rsid w:val="0083531F"/>
    <w:rsid w:val="0085103C"/>
    <w:rsid w:val="0086019B"/>
    <w:rsid w:val="008872CC"/>
    <w:rsid w:val="008911BB"/>
    <w:rsid w:val="00895E92"/>
    <w:rsid w:val="008A59DC"/>
    <w:rsid w:val="008B7163"/>
    <w:rsid w:val="008C57A6"/>
    <w:rsid w:val="008D4322"/>
    <w:rsid w:val="00911623"/>
    <w:rsid w:val="00911B06"/>
    <w:rsid w:val="00930ADC"/>
    <w:rsid w:val="00931813"/>
    <w:rsid w:val="00931A99"/>
    <w:rsid w:val="00931E30"/>
    <w:rsid w:val="00932883"/>
    <w:rsid w:val="009404E4"/>
    <w:rsid w:val="00941287"/>
    <w:rsid w:val="0094609C"/>
    <w:rsid w:val="00952A3C"/>
    <w:rsid w:val="00957612"/>
    <w:rsid w:val="00981FAD"/>
    <w:rsid w:val="009B40F4"/>
    <w:rsid w:val="009B5401"/>
    <w:rsid w:val="009B5832"/>
    <w:rsid w:val="009C5BD2"/>
    <w:rsid w:val="009C607F"/>
    <w:rsid w:val="009D58BD"/>
    <w:rsid w:val="009E56A4"/>
    <w:rsid w:val="00A0290D"/>
    <w:rsid w:val="00A3341F"/>
    <w:rsid w:val="00A3399B"/>
    <w:rsid w:val="00A35C5C"/>
    <w:rsid w:val="00A41234"/>
    <w:rsid w:val="00A466DD"/>
    <w:rsid w:val="00A90C15"/>
    <w:rsid w:val="00A944C0"/>
    <w:rsid w:val="00AB0219"/>
    <w:rsid w:val="00AB6853"/>
    <w:rsid w:val="00AD3C16"/>
    <w:rsid w:val="00AD69A7"/>
    <w:rsid w:val="00B03AD9"/>
    <w:rsid w:val="00B138F3"/>
    <w:rsid w:val="00B16EF0"/>
    <w:rsid w:val="00B45017"/>
    <w:rsid w:val="00B50246"/>
    <w:rsid w:val="00B51397"/>
    <w:rsid w:val="00B536A6"/>
    <w:rsid w:val="00B65891"/>
    <w:rsid w:val="00B67816"/>
    <w:rsid w:val="00B7766E"/>
    <w:rsid w:val="00B87827"/>
    <w:rsid w:val="00B97F4C"/>
    <w:rsid w:val="00BA32FA"/>
    <w:rsid w:val="00BB0AC7"/>
    <w:rsid w:val="00BB743C"/>
    <w:rsid w:val="00BD52F0"/>
    <w:rsid w:val="00C3072E"/>
    <w:rsid w:val="00C34E7B"/>
    <w:rsid w:val="00C64FBA"/>
    <w:rsid w:val="00C66C63"/>
    <w:rsid w:val="00C8022F"/>
    <w:rsid w:val="00C80C72"/>
    <w:rsid w:val="00C90171"/>
    <w:rsid w:val="00CA3BCE"/>
    <w:rsid w:val="00CA5628"/>
    <w:rsid w:val="00CA65FB"/>
    <w:rsid w:val="00CC3A96"/>
    <w:rsid w:val="00CD2564"/>
    <w:rsid w:val="00CE2ECF"/>
    <w:rsid w:val="00CF4AFF"/>
    <w:rsid w:val="00D114F3"/>
    <w:rsid w:val="00D1384F"/>
    <w:rsid w:val="00D22E57"/>
    <w:rsid w:val="00D30043"/>
    <w:rsid w:val="00D36BC1"/>
    <w:rsid w:val="00D50F45"/>
    <w:rsid w:val="00D55729"/>
    <w:rsid w:val="00D76A2F"/>
    <w:rsid w:val="00D82EE1"/>
    <w:rsid w:val="00D96FB8"/>
    <w:rsid w:val="00DD04DF"/>
    <w:rsid w:val="00DE487C"/>
    <w:rsid w:val="00E03730"/>
    <w:rsid w:val="00E348BC"/>
    <w:rsid w:val="00E634E6"/>
    <w:rsid w:val="00E65004"/>
    <w:rsid w:val="00E7623D"/>
    <w:rsid w:val="00E900E5"/>
    <w:rsid w:val="00E97FC1"/>
    <w:rsid w:val="00EA2E48"/>
    <w:rsid w:val="00ED7BA3"/>
    <w:rsid w:val="00EE0BBD"/>
    <w:rsid w:val="00EE22D1"/>
    <w:rsid w:val="00EE673E"/>
    <w:rsid w:val="00EF0217"/>
    <w:rsid w:val="00EF249D"/>
    <w:rsid w:val="00F00DB0"/>
    <w:rsid w:val="00F2018E"/>
    <w:rsid w:val="00F31E0A"/>
    <w:rsid w:val="00F34020"/>
    <w:rsid w:val="00F44067"/>
    <w:rsid w:val="00F53193"/>
    <w:rsid w:val="00F63E45"/>
    <w:rsid w:val="00F716FB"/>
    <w:rsid w:val="00F84179"/>
    <w:rsid w:val="00FB1F4A"/>
    <w:rsid w:val="00FC0C80"/>
    <w:rsid w:val="00FE4B4A"/>
    <w:rsid w:val="00FF4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A94D2D"/>
  <w15:docId w15:val="{9B701F86-5AD6-478D-92DC-59E35F326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5401"/>
    <w:pPr>
      <w:widowControl w:val="0"/>
      <w:jc w:val="both"/>
    </w:pPr>
    <w:rPr>
      <w:rFonts w:ascii="ＭＳ Ｐ明朝" w:eastAsia="ＭＳ Ｐ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930ADC"/>
    <w:rPr>
      <w:rFonts w:hAnsiTheme="minorEastAsia"/>
      <w:szCs w:val="24"/>
    </w:rPr>
  </w:style>
  <w:style w:type="character" w:customStyle="1" w:styleId="a4">
    <w:name w:val="挨拶文 (文字)"/>
    <w:basedOn w:val="a0"/>
    <w:link w:val="a3"/>
    <w:uiPriority w:val="99"/>
    <w:rsid w:val="00930ADC"/>
    <w:rPr>
      <w:rFonts w:ascii="ＭＳ 明朝" w:eastAsia="ＭＳ 明朝" w:hAnsiTheme="minorEastAsia"/>
      <w:sz w:val="28"/>
      <w:szCs w:val="24"/>
    </w:rPr>
  </w:style>
  <w:style w:type="paragraph" w:styleId="a5">
    <w:name w:val="Closing"/>
    <w:basedOn w:val="a"/>
    <w:link w:val="a6"/>
    <w:uiPriority w:val="99"/>
    <w:unhideWhenUsed/>
    <w:rsid w:val="005044E6"/>
    <w:pPr>
      <w:jc w:val="right"/>
    </w:pPr>
    <w:rPr>
      <w:rFonts w:asciiTheme="minorEastAsia" w:eastAsiaTheme="minorEastAsia" w:hAnsiTheme="minorEastAsia"/>
      <w:szCs w:val="24"/>
    </w:rPr>
  </w:style>
  <w:style w:type="character" w:customStyle="1" w:styleId="a6">
    <w:name w:val="結語 (文字)"/>
    <w:basedOn w:val="a0"/>
    <w:link w:val="a5"/>
    <w:uiPriority w:val="99"/>
    <w:rsid w:val="005044E6"/>
    <w:rPr>
      <w:rFonts w:asciiTheme="minorEastAsia" w:hAnsiTheme="minorEastAsia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0A41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A4127"/>
    <w:rPr>
      <w:rFonts w:ascii="ＭＳ 明朝" w:eastAsia="ＭＳ 明朝"/>
      <w:sz w:val="28"/>
    </w:rPr>
  </w:style>
  <w:style w:type="paragraph" w:styleId="a9">
    <w:name w:val="footer"/>
    <w:basedOn w:val="a"/>
    <w:link w:val="aa"/>
    <w:uiPriority w:val="99"/>
    <w:unhideWhenUsed/>
    <w:rsid w:val="000A412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A4127"/>
    <w:rPr>
      <w:rFonts w:ascii="ＭＳ 明朝" w:eastAsia="ＭＳ 明朝"/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EF24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EF249D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6D5DFA"/>
    <w:pPr>
      <w:ind w:leftChars="400" w:left="840"/>
    </w:pPr>
  </w:style>
  <w:style w:type="paragraph" w:styleId="ae">
    <w:name w:val="Note Heading"/>
    <w:basedOn w:val="a"/>
    <w:next w:val="a"/>
    <w:link w:val="af"/>
    <w:uiPriority w:val="99"/>
    <w:unhideWhenUsed/>
    <w:rsid w:val="00087BFC"/>
    <w:pPr>
      <w:jc w:val="center"/>
    </w:pPr>
    <w:rPr>
      <w:b/>
      <w:bCs/>
    </w:rPr>
  </w:style>
  <w:style w:type="character" w:customStyle="1" w:styleId="af">
    <w:name w:val="記 (文字)"/>
    <w:basedOn w:val="a0"/>
    <w:link w:val="ae"/>
    <w:uiPriority w:val="99"/>
    <w:rsid w:val="00087BFC"/>
    <w:rPr>
      <w:rFonts w:ascii="ＭＳ Ｐ明朝" w:eastAsia="ＭＳ Ｐ明朝"/>
      <w:b/>
      <w:bCs/>
      <w:sz w:val="22"/>
    </w:rPr>
  </w:style>
  <w:style w:type="table" w:styleId="af0">
    <w:name w:val="Table Grid"/>
    <w:basedOn w:val="a1"/>
    <w:uiPriority w:val="39"/>
    <w:rsid w:val="00444D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D217EE-73B2-4F1A-9A59-A4B8C76BF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user</cp:lastModifiedBy>
  <cp:revision>3</cp:revision>
  <cp:lastPrinted>2026-06-18T02:04:00Z</cp:lastPrinted>
  <dcterms:created xsi:type="dcterms:W3CDTF">2026-06-18T02:05:00Z</dcterms:created>
  <dcterms:modified xsi:type="dcterms:W3CDTF">2026-07-01T01:29:00Z</dcterms:modified>
</cp:coreProperties>
</file>